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40A4" w14:textId="33902862" w:rsidR="00BC4227" w:rsidRDefault="00BC4227">
      <w:pPr>
        <w:bidi/>
        <w:rPr>
          <w:b/>
          <w:bCs/>
          <w:rtl/>
        </w:rPr>
      </w:pPr>
      <w:r>
        <w:rPr>
          <w:rFonts w:hint="cs"/>
          <w:b/>
          <w:bCs/>
          <w:rtl/>
        </w:rPr>
        <w:t>الأسئلة الشائعة</w:t>
      </w:r>
    </w:p>
    <w:p w14:paraId="6F5F5357" w14:textId="1178CD44" w:rsidR="00757D22" w:rsidRDefault="00BC4227">
      <w:pPr>
        <w:bidi/>
        <w:rPr>
          <w:b/>
          <w:bCs/>
          <w:rtl/>
        </w:rPr>
      </w:pPr>
      <w:r>
        <w:rPr>
          <w:rFonts w:hint="cs"/>
          <w:b/>
          <w:bCs/>
          <w:rtl/>
        </w:rPr>
        <w:t>من يمكنه أن يكون جزءاً من "مرشدات الفتيات"؟</w:t>
      </w:r>
    </w:p>
    <w:p w14:paraId="648F0A46" w14:textId="77777777" w:rsidR="00BC4227" w:rsidRPr="00BC4227" w:rsidRDefault="00BC4227" w:rsidP="00BC4227">
      <w:pPr>
        <w:bidi/>
        <w:rPr>
          <w:rtl/>
        </w:rPr>
      </w:pPr>
      <w:r>
        <w:rPr>
          <w:rFonts w:hint="cs"/>
          <w:rtl/>
        </w:rPr>
        <w:t>في "مرشدات الفتيات"، نريد أن يشعر الجميع بالترحيب وبشعور متساوٍ بالانتماء.  </w:t>
      </w:r>
    </w:p>
    <w:p w14:paraId="5E8A15F7" w14:textId="77777777" w:rsidR="00BC4227" w:rsidRPr="00BC4227" w:rsidRDefault="00BC4227" w:rsidP="00BC4227">
      <w:pPr>
        <w:bidi/>
        <w:rPr>
          <w:rtl/>
        </w:rPr>
      </w:pPr>
      <w:r>
        <w:rPr>
          <w:rFonts w:hint="cs"/>
          <w:rtl/>
        </w:rPr>
        <w:t>نريد أن نرى عالماً متساوياً تشعر فيه جميع الفتيات بالسعادة والأمان ويستطعن الاستمتاع بحياة مُرضية. لذا، نحن نشجعهن على التفكير بطموح والتحلي بالجرأة — كل واحدة بطريقتها الخاصة. نحن نساعدها على أن تعرف أنها تستطيع فعل أي شيء.</w:t>
      </w:r>
    </w:p>
    <w:p w14:paraId="72798C34" w14:textId="77777777" w:rsidR="00BC4227" w:rsidRPr="00BC4227" w:rsidRDefault="00BC4227" w:rsidP="00BC4227">
      <w:pPr>
        <w:bidi/>
        <w:rPr>
          <w:rtl/>
        </w:rPr>
      </w:pPr>
      <w:r>
        <w:rPr>
          <w:rFonts w:hint="cs"/>
          <w:rtl/>
        </w:rPr>
        <w:t>نحن نثمّن ونحتفي بالتجارب المختلفة لأعضائنا. نحن فخورون بالترحيب بأشخاص من جميع الخلفيات، بمن فيهم الأشخاص ذوو الإعاقة، وأفراد مجتمع الميم+، والأشخاص الملونون، وأولئك الذين ينتمون إلى جميع الأديان أو المعتقدات الفلسفية أو لا ينتمون لأي منها. </w:t>
      </w:r>
    </w:p>
    <w:p w14:paraId="3C04A12D" w14:textId="08EF212F" w:rsidR="00BC4227" w:rsidRPr="00BC4227" w:rsidRDefault="00BC4227" w:rsidP="00BC4227">
      <w:pPr>
        <w:bidi/>
        <w:rPr>
          <w:rtl/>
        </w:rPr>
      </w:pPr>
      <w:r>
        <w:rPr>
          <w:rFonts w:hint="cs"/>
          <w:rtl/>
        </w:rPr>
        <w:t>يمكنك قراءة المزيد حول استراتيجيتنا للتنوع والشمول و ما حققناه حتى الآن، بالإضافة إلى ما يعنيه بالنسبة لنا أن نكون شاملين للجميع.  </w:t>
      </w:r>
    </w:p>
    <w:p w14:paraId="18A7FF9C" w14:textId="77777777" w:rsidR="00BC4227" w:rsidRPr="00BC4227" w:rsidRDefault="00BC4227" w:rsidP="00BC4227">
      <w:pPr>
        <w:bidi/>
        <w:rPr>
          <w:rtl/>
        </w:rPr>
      </w:pPr>
      <w:r>
        <w:rPr>
          <w:rFonts w:hint="cs"/>
          <w:rtl/>
        </w:rPr>
        <w:t>لن تكشف "مرشدات الفتيات" عن المعلومات التي تقدمينها للمتطوعات أو العضوات أو الآباء، ما لم تُمنحي موافقتك على القيام بذلك.</w:t>
      </w:r>
      <w:r>
        <w:rPr>
          <w:rFonts w:ascii="Arial" w:hAnsi="Arial" w:cs="Arial" w:hint="cs"/>
          <w:rtl/>
        </w:rPr>
        <w:t> </w:t>
      </w:r>
      <w:r>
        <w:rPr>
          <w:rFonts w:hint="cs"/>
          <w:rtl/>
        </w:rPr>
        <w:t> </w:t>
      </w:r>
    </w:p>
    <w:p w14:paraId="6305D8DF" w14:textId="4B8C2076" w:rsidR="00BC4227" w:rsidRDefault="00BC4227">
      <w:pPr>
        <w:bidi/>
        <w:rPr>
          <w:b/>
          <w:bCs/>
          <w:rtl/>
        </w:rPr>
      </w:pPr>
      <w:r>
        <w:rPr>
          <w:rFonts w:hint="cs"/>
          <w:b/>
          <w:bCs/>
          <w:rtl/>
        </w:rPr>
        <w:t>كم تبلغ تكلفة "مرشدات الفتيات"؟</w:t>
      </w:r>
    </w:p>
    <w:p w14:paraId="2242775C" w14:textId="0F466EE3" w:rsidR="00BC4227" w:rsidRPr="00BC4227" w:rsidRDefault="00BC4227">
      <w:pPr>
        <w:bidi/>
        <w:rPr>
          <w:rtl/>
        </w:rPr>
      </w:pPr>
      <w:r>
        <w:rPr>
          <w:rFonts w:hint="cs"/>
          <w:rtl/>
        </w:rPr>
        <w:t>ستختلف تكلفة رسوم عضويتنا ("الاشتراكات") من منطقة إلى أخرى. يعتمد هذا على كل شيء بدءاً من أنشطة الوحدة وصولاً إلى تكلفة استئجار مكان الاجتماع. سجّلي بياناتك، وابحثي عن وحدتك المحلية، وتحدثي إلى فريق المتطوعين المحلي حول التكاليف في منطقتك.</w:t>
      </w:r>
    </w:p>
    <w:p w14:paraId="261EBF13" w14:textId="59FDB202" w:rsidR="00BC4227" w:rsidRDefault="00BC4227">
      <w:pPr>
        <w:bidi/>
        <w:rPr>
          <w:b/>
          <w:bCs/>
          <w:rtl/>
        </w:rPr>
      </w:pPr>
      <w:r>
        <w:rPr>
          <w:rFonts w:hint="cs"/>
          <w:b/>
          <w:bCs/>
          <w:rtl/>
        </w:rPr>
        <w:t>أين يمكنني شراء الزي الرسمي وماذا تحتاج طفلتي؟</w:t>
      </w:r>
    </w:p>
    <w:p w14:paraId="289A94A5" w14:textId="29D0073D" w:rsidR="00BC4227" w:rsidRPr="00BC4227" w:rsidRDefault="00BC4227">
      <w:pPr>
        <w:bidi/>
        <w:rPr>
          <w:rtl/>
        </w:rPr>
      </w:pPr>
      <w:r>
        <w:rPr>
          <w:rFonts w:hint="cs"/>
          <w:rtl/>
        </w:rPr>
        <w:t>متجرنا الإلكتروني يوفر كل شيء وأكثر لاحتياجاتك من الزي الرسمي. لكل فئة عمرية من فئاتنا زيها الرسمي الخاص، ولكن يجب ألا يكون الزي الرسمي أبداً عائقاً أمام انضمام الفتيات إلى المرشدات. اطلعي على سياستنا بشأن الزي الرسمي الشامل.   </w:t>
      </w:r>
    </w:p>
    <w:p w14:paraId="52BE13CC" w14:textId="708C1464" w:rsidR="00BC4227" w:rsidRDefault="00BC4227">
      <w:pPr>
        <w:bidi/>
        <w:rPr>
          <w:b/>
          <w:bCs/>
          <w:rtl/>
        </w:rPr>
      </w:pPr>
      <w:r>
        <w:rPr>
          <w:rFonts w:hint="cs"/>
          <w:b/>
          <w:bCs/>
          <w:rtl/>
        </w:rPr>
        <w:t>لقد سجلت اهتمامي بالفعل ولم أتلق رداً بعد.</w:t>
      </w:r>
    </w:p>
    <w:p w14:paraId="4F260227" w14:textId="5863F4FD" w:rsidR="00BC4227" w:rsidRPr="00BC4227" w:rsidRDefault="00BC4227">
      <w:pPr>
        <w:bidi/>
        <w:rPr>
          <w:rtl/>
        </w:rPr>
      </w:pPr>
      <w:r>
        <w:rPr>
          <w:rFonts w:hint="cs"/>
          <w:rtl/>
        </w:rPr>
        <w:t xml:space="preserve">شكراً لكِ على صبركِ. تُدار مجموعات "مرشدات الفتيات" المحلية بواسطة متطوعات مشغولات جداً، لذلك قد تستغرق الأمور وقتاً أطول قليلاً في بعض الأحيان. سيهدف شخص ما إلى التواصل معكِ خلال 3-4 أسابيع. إذا مر وقت أطول من ذلك، يمكنك التواصل مع </w:t>
      </w:r>
      <w:r>
        <w:t>infoteam@girlguiding.org.uk</w:t>
      </w:r>
      <w:r>
        <w:rPr>
          <w:rFonts w:hint="cs"/>
          <w:rtl/>
        </w:rPr>
        <w:t xml:space="preserve"> للتحقق من حالة تسجيلك.</w:t>
      </w:r>
    </w:p>
    <w:p w14:paraId="6D35D0A0" w14:textId="77777777" w:rsidR="00BC4227" w:rsidRDefault="00BC4227">
      <w:pPr>
        <w:rPr>
          <w:b/>
          <w:bCs/>
          <w:lang w:val="en-US"/>
        </w:rPr>
      </w:pPr>
    </w:p>
    <w:p w14:paraId="2A47AC41" w14:textId="77777777" w:rsidR="00BC4227" w:rsidRDefault="00BC4227">
      <w:pPr>
        <w:rPr>
          <w:b/>
          <w:bCs/>
          <w:lang w:val="en-US"/>
        </w:rPr>
      </w:pPr>
    </w:p>
    <w:p w14:paraId="398F8263" w14:textId="77777777" w:rsidR="00BC4227" w:rsidRDefault="00BC4227">
      <w:pPr>
        <w:rPr>
          <w:b/>
          <w:bCs/>
          <w:lang w:val="en-US"/>
        </w:rPr>
      </w:pPr>
    </w:p>
    <w:p w14:paraId="320C5ED2" w14:textId="77777777" w:rsidR="00BC4227" w:rsidRDefault="00BC4227">
      <w:pPr>
        <w:rPr>
          <w:b/>
          <w:bCs/>
          <w:lang w:val="en-US"/>
        </w:rPr>
      </w:pPr>
    </w:p>
    <w:p w14:paraId="51DEC4A0" w14:textId="77777777" w:rsidR="00CB00E3" w:rsidRDefault="00CB00E3">
      <w:pPr>
        <w:rPr>
          <w:b/>
          <w:bCs/>
          <w:lang w:val="en-US"/>
        </w:rPr>
      </w:pPr>
    </w:p>
    <w:p w14:paraId="6B57CB31" w14:textId="77777777" w:rsidR="00CB00E3" w:rsidRDefault="00CB00E3">
      <w:pPr>
        <w:rPr>
          <w:b/>
          <w:bCs/>
          <w:lang w:val="en-US"/>
        </w:rPr>
      </w:pPr>
    </w:p>
    <w:p w14:paraId="00B0BCC2" w14:textId="77777777" w:rsidR="00CB00E3" w:rsidRDefault="00CB00E3">
      <w:pPr>
        <w:rPr>
          <w:b/>
          <w:bCs/>
          <w:lang w:val="en-US"/>
        </w:rPr>
      </w:pPr>
    </w:p>
    <w:p w14:paraId="1BDB2E07" w14:textId="77777777" w:rsidR="00BC4227" w:rsidRDefault="00BC4227">
      <w:pPr>
        <w:rPr>
          <w:b/>
          <w:bCs/>
          <w:lang w:val="en-US"/>
        </w:rPr>
      </w:pPr>
    </w:p>
    <w:p w14:paraId="50320996" w14:textId="77777777" w:rsidR="00BC4227" w:rsidRPr="00BC4227" w:rsidRDefault="00BC4227" w:rsidP="00BC4227">
      <w:pPr>
        <w:bidi/>
        <w:rPr>
          <w:rtl/>
        </w:rPr>
      </w:pPr>
      <w:r>
        <w:rPr>
          <w:rFonts w:hint="cs"/>
          <w:rtl/>
        </w:rPr>
        <w:t>هل تتطلعين إلى فهم عالم "مرشدات الفتيات" بشكل أفضل قليلاً؟ هل تحتاجين للتواصل مع شخص ما؟  </w:t>
      </w:r>
    </w:p>
    <w:p w14:paraId="57E45A8E" w14:textId="77777777" w:rsidR="00BC4227" w:rsidRPr="00BC4227" w:rsidRDefault="00BC4227" w:rsidP="00BC4227">
      <w:pPr>
        <w:bidi/>
        <w:rPr>
          <w:rtl/>
        </w:rPr>
      </w:pPr>
      <w:r>
        <w:rPr>
          <w:rFonts w:hint="cs"/>
          <w:rtl/>
        </w:rPr>
        <w:t>فتيات "مرشدات الفتيات" أكثر ثقة بنسبة تصل إلى 23% من المتوسط في المملكة المتحدة. نحن هنا لإحداث فرق في حياتهن ومساعدتهن على معرفة أنهن يستطعن فعل أي شيء. متطوعاتنا هن من يجعِلن ذلك حقيقة. </w:t>
      </w:r>
    </w:p>
    <w:p w14:paraId="6E72D0F3" w14:textId="77777777" w:rsidR="00BC4227" w:rsidRPr="00BC4227" w:rsidRDefault="00BC4227" w:rsidP="00BC4227">
      <w:pPr>
        <w:bidi/>
        <w:rPr>
          <w:rtl/>
        </w:rPr>
      </w:pPr>
      <w:r>
        <w:rPr>
          <w:rFonts w:hint="cs"/>
          <w:rtl/>
        </w:rPr>
        <w:t>سواء كنتِ جديدة علينا أو كنتِ هنا لبعض الوقت، إليكِ كل ما تحتاجينه لدعم رحلة طفلتك في "مرشدات الفتيات" بصفتكِ أماً أو مقدمة رعاية.  </w:t>
      </w:r>
    </w:p>
    <w:p w14:paraId="45C6F28A" w14:textId="77777777" w:rsidR="00BC4227" w:rsidRPr="00BC4227" w:rsidRDefault="00BC4227" w:rsidP="00BC4227">
      <w:pPr>
        <w:bidi/>
        <w:rPr>
          <w:rtl/>
        </w:rPr>
      </w:pPr>
      <w:r>
        <w:rPr>
          <w:rFonts w:hint="cs"/>
          <w:rtl/>
        </w:rPr>
        <w:t>لقد أبقيناه قصيراً وبسيطاً – حتى تتمكني من مسح المعلومات المهمة بسهولة والعودة للعثور على الدعم عندما تحتاجين إليه. </w:t>
      </w:r>
    </w:p>
    <w:p w14:paraId="7C536023" w14:textId="77777777" w:rsidR="00BC4227" w:rsidRPr="00BC4227" w:rsidRDefault="00BC4227" w:rsidP="00BC4227">
      <w:pPr>
        <w:bidi/>
        <w:rPr>
          <w:rtl/>
        </w:rPr>
      </w:pPr>
      <w:r>
        <w:rPr>
          <w:rFonts w:hint="cs"/>
          <w:rtl/>
        </w:rPr>
        <w:t>في ماذا يمكننا مساعدتك  </w:t>
      </w:r>
    </w:p>
    <w:p w14:paraId="259C0DE9" w14:textId="77777777" w:rsidR="00BC4227" w:rsidRPr="00BC4227" w:rsidRDefault="00BC4227" w:rsidP="00BC4227">
      <w:pPr>
        <w:bidi/>
        <w:rPr>
          <w:rtl/>
        </w:rPr>
      </w:pPr>
      <w:r>
        <w:rPr>
          <w:rFonts w:hint="cs"/>
          <w:rtl/>
        </w:rPr>
        <w:t>"مرشدات الفتيات" هي أكبر منظمة شبابية مكرسة للفتيات في المملكة المتحدة. لإحداث تأثير على مستوى البلاد، ننقسم تدريجياً إلى مجموعات أصغر تقدم خدمات المرشدات للمنطقة المحلية. </w:t>
      </w:r>
    </w:p>
    <w:p w14:paraId="6ECE6C66" w14:textId="77777777" w:rsidR="00BC4227" w:rsidRPr="00BC4227" w:rsidRDefault="00BC4227" w:rsidP="00BC4227">
      <w:pPr>
        <w:bidi/>
        <w:rPr>
          <w:rtl/>
        </w:rPr>
      </w:pPr>
      <w:r>
        <w:rPr>
          <w:rFonts w:hint="cs"/>
          <w:rtl/>
        </w:rPr>
        <w:t>على مستوى المملكة المتحدة، يمكننا مساعدتكِ في أمور مثل: </w:t>
      </w:r>
    </w:p>
    <w:p w14:paraId="00216D36" w14:textId="7AF81B28" w:rsidR="00BC4227" w:rsidRPr="00BC4227" w:rsidRDefault="00BC4227" w:rsidP="00BC4227">
      <w:pPr>
        <w:numPr>
          <w:ilvl w:val="0"/>
          <w:numId w:val="1"/>
        </w:numPr>
        <w:bidi/>
        <w:rPr>
          <w:rtl/>
        </w:rPr>
      </w:pPr>
      <w:r>
        <w:rPr>
          <w:rFonts w:hint="cs"/>
          <w:rtl/>
        </w:rPr>
        <w:t>تسجيل طفلتكِ. </w:t>
      </w:r>
    </w:p>
    <w:p w14:paraId="1D675050" w14:textId="214B8DF0" w:rsidR="00BC4227" w:rsidRPr="00BC4227" w:rsidRDefault="00BC4227" w:rsidP="00BC4227">
      <w:pPr>
        <w:numPr>
          <w:ilvl w:val="0"/>
          <w:numId w:val="1"/>
        </w:numPr>
        <w:bidi/>
        <w:rPr>
          <w:rtl/>
        </w:rPr>
      </w:pPr>
      <w:r>
        <w:rPr>
          <w:rFonts w:hint="cs"/>
          <w:rtl/>
        </w:rPr>
        <w:t>أن تصبحي متطوعة. </w:t>
      </w:r>
    </w:p>
    <w:p w14:paraId="1F80E089" w14:textId="57A53273" w:rsidR="00BC4227" w:rsidRPr="00BC4227" w:rsidRDefault="00BC4227" w:rsidP="00BC4227">
      <w:pPr>
        <w:numPr>
          <w:ilvl w:val="0"/>
          <w:numId w:val="1"/>
        </w:numPr>
        <w:bidi/>
        <w:rPr>
          <w:rtl/>
        </w:rPr>
      </w:pPr>
      <w:r>
        <w:rPr>
          <w:rFonts w:hint="cs"/>
          <w:rtl/>
        </w:rPr>
        <w:t>معلومات على مستوى المملكة المتحدة حول "مرشدات الفتيات" وبرنامجنا.  </w:t>
      </w:r>
    </w:p>
    <w:p w14:paraId="2E32B6F8" w14:textId="0194B927" w:rsidR="00BC4227" w:rsidRPr="00BC4227" w:rsidRDefault="00BC4227" w:rsidP="00BC4227">
      <w:pPr>
        <w:bidi/>
        <w:rPr>
          <w:rtl/>
        </w:rPr>
      </w:pPr>
      <w:r>
        <w:rPr>
          <w:rFonts w:hint="cs"/>
          <w:rtl/>
        </w:rPr>
        <w:t>يمكنك العثور علينا عبر موقعنا الإلكتروني أو نموذج الاتصال بنا أو قنوات التواصل الاجتماعي الخاصة بنا. </w:t>
      </w:r>
    </w:p>
    <w:p w14:paraId="6AA221B5" w14:textId="77777777" w:rsidR="00BC4227" w:rsidRPr="00BC4227" w:rsidRDefault="00BC4227" w:rsidP="00BC4227">
      <w:pPr>
        <w:bidi/>
        <w:rPr>
          <w:rtl/>
        </w:rPr>
      </w:pPr>
      <w:r>
        <w:rPr>
          <w:rFonts w:hint="cs"/>
          <w:rtl/>
        </w:rPr>
        <w:t>يتم تشغيل وحدة "مرشدات الفتيات" المحلية الخاصة بكِ من قبل متطوعات. سيتمكنون من المساعدة في أمور مثل: </w:t>
      </w:r>
    </w:p>
    <w:p w14:paraId="68F3FFE2" w14:textId="77777777" w:rsidR="00BC4227" w:rsidRPr="00BC4227" w:rsidRDefault="00BC4227" w:rsidP="00BC4227">
      <w:pPr>
        <w:numPr>
          <w:ilvl w:val="0"/>
          <w:numId w:val="2"/>
        </w:numPr>
        <w:bidi/>
        <w:rPr>
          <w:rtl/>
        </w:rPr>
      </w:pPr>
      <w:r>
        <w:rPr>
          <w:rFonts w:hint="cs"/>
          <w:rtl/>
        </w:rPr>
        <w:t>أوقات اجتماعات الوحدة. </w:t>
      </w:r>
    </w:p>
    <w:p w14:paraId="73AC66DA" w14:textId="77777777" w:rsidR="00BC4227" w:rsidRPr="00BC4227" w:rsidRDefault="00BC4227" w:rsidP="00BC4227">
      <w:pPr>
        <w:numPr>
          <w:ilvl w:val="0"/>
          <w:numId w:val="2"/>
        </w:numPr>
        <w:bidi/>
        <w:rPr>
          <w:rtl/>
        </w:rPr>
      </w:pPr>
      <w:r>
        <w:rPr>
          <w:rFonts w:hint="cs"/>
          <w:rtl/>
        </w:rPr>
        <w:t>معلومات حول المغامرات المحلية أو الرحلات السكنية. </w:t>
      </w:r>
    </w:p>
    <w:p w14:paraId="37F2ACA9" w14:textId="77777777" w:rsidR="00BC4227" w:rsidRPr="00BC4227" w:rsidRDefault="00BC4227" w:rsidP="00BC4227">
      <w:pPr>
        <w:numPr>
          <w:ilvl w:val="0"/>
          <w:numId w:val="2"/>
        </w:numPr>
        <w:bidi/>
        <w:rPr>
          <w:rtl/>
        </w:rPr>
      </w:pPr>
      <w:r>
        <w:rPr>
          <w:rFonts w:hint="cs"/>
          <w:rtl/>
        </w:rPr>
        <w:t>ما هي الشارات التي تكملها طفلتكِ. </w:t>
      </w:r>
    </w:p>
    <w:p w14:paraId="0CA2FA6C" w14:textId="77777777" w:rsidR="00BC4227" w:rsidRPr="00BC4227" w:rsidRDefault="00BC4227" w:rsidP="00BC4227">
      <w:pPr>
        <w:bidi/>
        <w:rPr>
          <w:rtl/>
        </w:rPr>
      </w:pPr>
      <w:r>
        <w:rPr>
          <w:rFonts w:hint="cs"/>
          <w:rtl/>
        </w:rPr>
        <w:t>ما نحتاجه منك </w:t>
      </w:r>
    </w:p>
    <w:p w14:paraId="636DB203" w14:textId="77777777" w:rsidR="00BC4227" w:rsidRPr="00BC4227" w:rsidRDefault="00BC4227" w:rsidP="00BC4227">
      <w:pPr>
        <w:bidi/>
        <w:rPr>
          <w:rtl/>
        </w:rPr>
      </w:pPr>
      <w:r>
        <w:rPr>
          <w:rFonts w:hint="cs"/>
          <w:rtl/>
        </w:rPr>
        <w:t>من المهم أن نحصل على المعلومات الصحيحة لك ولطفلك حتى نتمكن من الحفاظ على سلامتهم. </w:t>
      </w:r>
    </w:p>
    <w:p w14:paraId="02530073" w14:textId="77777777" w:rsidR="00BC4227" w:rsidRPr="00BC4227" w:rsidRDefault="00BC4227" w:rsidP="00BC4227">
      <w:pPr>
        <w:bidi/>
        <w:rPr>
          <w:rtl/>
        </w:rPr>
      </w:pPr>
      <w:r>
        <w:rPr>
          <w:rFonts w:hint="cs"/>
          <w:rtl/>
        </w:rPr>
        <w:t>سوف تحتاج إلى: </w:t>
      </w:r>
    </w:p>
    <w:p w14:paraId="4544E9B5" w14:textId="77777777" w:rsidR="00BC4227" w:rsidRPr="00BC4227" w:rsidRDefault="00BC4227" w:rsidP="00BC4227">
      <w:pPr>
        <w:numPr>
          <w:ilvl w:val="0"/>
          <w:numId w:val="3"/>
        </w:numPr>
        <w:bidi/>
        <w:rPr>
          <w:rtl/>
        </w:rPr>
      </w:pPr>
      <w:r>
        <w:rPr>
          <w:rFonts w:hint="cs"/>
          <w:rtl/>
        </w:rPr>
        <w:t>املئي نموذج البادئة الجديدة لطفلتكِ إذا كانت تنضم إلى وحدة لأول مرة.  </w:t>
      </w:r>
    </w:p>
    <w:p w14:paraId="7FC6ABDB" w14:textId="3725B5C2" w:rsidR="00BC4227" w:rsidRPr="00BC4227" w:rsidRDefault="00BC4227" w:rsidP="00BC4227">
      <w:pPr>
        <w:numPr>
          <w:ilvl w:val="0"/>
          <w:numId w:val="3"/>
        </w:numPr>
        <w:bidi/>
        <w:rPr>
          <w:rtl/>
        </w:rPr>
      </w:pPr>
      <w:r>
        <w:rPr>
          <w:rFonts w:hint="cs"/>
          <w:rtl/>
        </w:rPr>
        <w:t>تأكدي من أن عنوانك وتفاصيل الاتصال في حالات الطوارئ صحيحة في (</w:t>
      </w:r>
      <w:r>
        <w:t>GO</w:t>
      </w:r>
      <w:r>
        <w:rPr>
          <w:rFonts w:hint="cs"/>
          <w:rtl/>
        </w:rPr>
        <w:t>). </w:t>
      </w:r>
    </w:p>
    <w:p w14:paraId="03BBDF02" w14:textId="77777777" w:rsidR="00BC4227" w:rsidRPr="00BC4227" w:rsidRDefault="00BC4227" w:rsidP="00BC4227">
      <w:pPr>
        <w:numPr>
          <w:ilvl w:val="0"/>
          <w:numId w:val="3"/>
        </w:numPr>
        <w:bidi/>
        <w:rPr>
          <w:rtl/>
        </w:rPr>
      </w:pPr>
      <w:r>
        <w:rPr>
          <w:rFonts w:hint="cs"/>
          <w:rtl/>
        </w:rPr>
        <w:t>أكملي وأعيدي أي نماذج تمنحك إياها القائدات بخصوص الفعاليات والأنشطة. </w:t>
      </w:r>
    </w:p>
    <w:p w14:paraId="5966F94F" w14:textId="77777777" w:rsidR="00BC4227" w:rsidRPr="00BC4227" w:rsidRDefault="00BC4227" w:rsidP="00BC4227">
      <w:pPr>
        <w:numPr>
          <w:ilvl w:val="0"/>
          <w:numId w:val="3"/>
        </w:numPr>
        <w:bidi/>
        <w:rPr>
          <w:rtl/>
        </w:rPr>
      </w:pPr>
      <w:r>
        <w:rPr>
          <w:rFonts w:hint="cs"/>
          <w:rtl/>
        </w:rPr>
        <w:t>ذكّري طفلتكِ بإضافة تفاصيل الاتصال الخاصة بها في (</w:t>
      </w:r>
      <w:r>
        <w:t>GO</w:t>
      </w:r>
      <w:r>
        <w:rPr>
          <w:rFonts w:hint="cs"/>
          <w:rtl/>
        </w:rPr>
        <w:t>) عندما تبلغ 14 عاماً. </w:t>
      </w:r>
    </w:p>
    <w:p w14:paraId="5E7744A2" w14:textId="4691FB3C" w:rsidR="00BC4227" w:rsidRPr="00BC4227" w:rsidRDefault="00BC4227" w:rsidP="00BC4227">
      <w:pPr>
        <w:bidi/>
        <w:rPr>
          <w:rtl/>
        </w:rPr>
      </w:pPr>
      <w:r>
        <w:rPr>
          <w:rFonts w:hint="cs"/>
          <w:rtl/>
        </w:rPr>
        <w:t>بالنسبة للأشياء الأخرى التي قد تحتاجين إلى القيام بها، اقرئي قائمة مراجعة الفترة الجديدة للمرشدات (</w:t>
      </w:r>
      <w:r>
        <w:t>Guiding Term</w:t>
      </w:r>
      <w:r>
        <w:rPr>
          <w:rFonts w:hint="cs"/>
          <w:rtl/>
        </w:rPr>
        <w:t>) للآباء ومقدمي الرعاية.  </w:t>
      </w:r>
    </w:p>
    <w:p w14:paraId="2090DB23" w14:textId="77777777" w:rsidR="00BC4227" w:rsidRPr="00BC4227" w:rsidRDefault="00BC4227" w:rsidP="00BC4227">
      <w:pPr>
        <w:bidi/>
        <w:rPr>
          <w:b/>
          <w:bCs/>
          <w:rtl/>
        </w:rPr>
      </w:pPr>
      <w:r>
        <w:rPr>
          <w:rFonts w:hint="cs"/>
          <w:b/>
          <w:bCs/>
          <w:rtl/>
        </w:rPr>
        <w:lastRenderedPageBreak/>
        <w:t>حول زينا الرسمي </w:t>
      </w:r>
    </w:p>
    <w:p w14:paraId="703390D9" w14:textId="77777777" w:rsidR="00BC4227" w:rsidRPr="00BC4227" w:rsidRDefault="00BC4227" w:rsidP="00BC4227">
      <w:pPr>
        <w:bidi/>
        <w:rPr>
          <w:rtl/>
        </w:rPr>
      </w:pPr>
      <w:r>
        <w:rPr>
          <w:rFonts w:hint="cs"/>
          <w:rtl/>
        </w:rPr>
        <w:t>يمنح زينا الرسمي الجميع في حركة المرشدات شعوراً بالانتماء والفخر لكونهم جزءاً من المرشدات. ليس لدينا زي رسمي موحد — نحن نتبع نهجاً مرناً حتى تتمكن الفتيات من اختيار ما يردن ارتداءه من مجموعة من الخيارات. </w:t>
      </w:r>
    </w:p>
    <w:p w14:paraId="0548CB73" w14:textId="46E5730F" w:rsidR="00BC4227" w:rsidRPr="00BC4227" w:rsidRDefault="00BC4227" w:rsidP="00BC4227">
      <w:pPr>
        <w:bidi/>
        <w:rPr>
          <w:rtl/>
        </w:rPr>
      </w:pPr>
      <w:r>
        <w:rPr>
          <w:rFonts w:hint="cs"/>
          <w:rtl/>
        </w:rPr>
        <w:t>توجهي إلى المتجر الإلكتروني وتصفحي مجموعتنا من الزي الرسمي. </w:t>
      </w:r>
    </w:p>
    <w:p w14:paraId="54B19C92" w14:textId="693D18EB" w:rsidR="00BC4227" w:rsidRPr="00BC4227" w:rsidRDefault="00BC4227" w:rsidP="00BC4227">
      <w:pPr>
        <w:bidi/>
        <w:rPr>
          <w:rtl/>
        </w:rPr>
      </w:pPr>
      <w:r>
        <w:rPr>
          <w:rFonts w:hint="cs"/>
          <w:rtl/>
        </w:rPr>
        <w:t xml:space="preserve">تختار الكثير من الفتيات أيضاً عرض الشارات على زيهن الرسمي! </w:t>
      </w:r>
    </w:p>
    <w:p w14:paraId="3CD063CE" w14:textId="77777777" w:rsidR="00BC4227" w:rsidRPr="00BC4227" w:rsidRDefault="00BC4227" w:rsidP="00BC4227">
      <w:pPr>
        <w:bidi/>
        <w:rPr>
          <w:b/>
          <w:bCs/>
          <w:rtl/>
        </w:rPr>
      </w:pPr>
      <w:r>
        <w:rPr>
          <w:rFonts w:hint="cs"/>
          <w:b/>
          <w:bCs/>
          <w:rtl/>
        </w:rPr>
        <w:t>ماذا تفعل طفلتي في اجتماعات الوحدة؟ </w:t>
      </w:r>
    </w:p>
    <w:p w14:paraId="2191BCB7" w14:textId="77777777" w:rsidR="00BC4227" w:rsidRPr="00BC4227" w:rsidRDefault="00BC4227" w:rsidP="00BC4227">
      <w:pPr>
        <w:bidi/>
        <w:rPr>
          <w:rtl/>
        </w:rPr>
      </w:pPr>
      <w:r>
        <w:rPr>
          <w:rFonts w:hint="cs"/>
          <w:rtl/>
        </w:rPr>
        <w:t>يتعلق حوالي 60% مما تفعله الفتيات في اجتماعات الوحدة العادية ببرنامجنا. يتكون برنامجنا من 3 أشياء أساسية: </w:t>
      </w:r>
    </w:p>
    <w:p w14:paraId="6F017B04" w14:textId="77777777" w:rsidR="00BC4227" w:rsidRPr="00BC4227" w:rsidRDefault="00BC4227" w:rsidP="00BC4227">
      <w:pPr>
        <w:numPr>
          <w:ilvl w:val="0"/>
          <w:numId w:val="4"/>
        </w:numPr>
        <w:bidi/>
        <w:rPr>
          <w:rtl/>
        </w:rPr>
      </w:pPr>
      <w:r>
        <w:rPr>
          <w:rFonts w:hint="cs"/>
          <w:rtl/>
        </w:rPr>
        <w:t>أنشطة اجتماع الوحدة(</w:t>
      </w:r>
      <w:r>
        <w:t>UMAs</w:t>
      </w:r>
      <w:r>
        <w:rPr>
          <w:rFonts w:hint="cs"/>
          <w:rtl/>
        </w:rPr>
        <w:t>). هذه تتعلق بالمشاركة، وتجربة أشياء جديدة، والاستمتاع كمجموعة. </w:t>
      </w:r>
    </w:p>
    <w:p w14:paraId="26D92DAF" w14:textId="77777777" w:rsidR="00BC4227" w:rsidRPr="00BC4227" w:rsidRDefault="00BC4227" w:rsidP="00BC4227">
      <w:pPr>
        <w:numPr>
          <w:ilvl w:val="0"/>
          <w:numId w:val="4"/>
        </w:numPr>
        <w:bidi/>
        <w:rPr>
          <w:rtl/>
        </w:rPr>
      </w:pPr>
      <w:r>
        <w:rPr>
          <w:rFonts w:hint="cs"/>
          <w:rtl/>
        </w:rPr>
        <w:t>أنشطة بناء المهارات. هذه مصممة لمساعدة الفتيات على بناء مهارات أساسية في مجالات مثل الإسعافات الأولية، والقيادة، والتخييم. </w:t>
      </w:r>
    </w:p>
    <w:p w14:paraId="74BA5555" w14:textId="77777777" w:rsidR="00BC4227" w:rsidRPr="00BC4227" w:rsidRDefault="00BC4227" w:rsidP="00BC4227">
      <w:pPr>
        <w:numPr>
          <w:ilvl w:val="0"/>
          <w:numId w:val="4"/>
        </w:numPr>
        <w:bidi/>
        <w:rPr>
          <w:rtl/>
        </w:rPr>
      </w:pPr>
      <w:r>
        <w:rPr>
          <w:rFonts w:hint="cs"/>
          <w:rtl/>
        </w:rPr>
        <w:t>شارات الاهتمام. تمنح هذه الفتيات فرصاً لاستكشاف اهتماماتهن الخاصة.</w:t>
      </w:r>
    </w:p>
    <w:p w14:paraId="2B689803" w14:textId="77777777" w:rsidR="00BC4227" w:rsidRPr="00BC4227" w:rsidRDefault="00BC4227" w:rsidP="00BC4227">
      <w:pPr>
        <w:bidi/>
        <w:rPr>
          <w:rtl/>
        </w:rPr>
      </w:pPr>
      <w:r>
        <w:rPr>
          <w:rFonts w:hint="cs"/>
          <w:rtl/>
        </w:rPr>
        <w:t>تغطي هذه الكثير من الموضوعات وهي مصممة لمنح الفتيات تجارب ممتعة وتطوير مهارات جديدة. ستُكمل طفلتكِ وحدات (</w:t>
      </w:r>
      <w:r>
        <w:t>UMAs</w:t>
      </w:r>
      <w:r>
        <w:rPr>
          <w:rFonts w:hint="cs"/>
          <w:rtl/>
        </w:rPr>
        <w:t>) وبُناة المهارات (</w:t>
      </w:r>
      <w:r>
        <w:t>skills builders</w:t>
      </w:r>
      <w:r>
        <w:rPr>
          <w:rFonts w:hint="cs"/>
          <w:rtl/>
        </w:rPr>
        <w:t>) في اجتماعات وحدتها، لذلك لن تحتاجي إلى المساعدة في ذلك في المنزل. </w:t>
      </w:r>
    </w:p>
    <w:p w14:paraId="1E176AF6" w14:textId="77777777" w:rsidR="00BC4227" w:rsidRPr="00BC4227" w:rsidRDefault="00BC4227" w:rsidP="00BC4227">
      <w:pPr>
        <w:bidi/>
        <w:rPr>
          <w:rtl/>
        </w:rPr>
      </w:pPr>
      <w:r>
        <w:rPr>
          <w:rFonts w:hint="cs"/>
          <w:rtl/>
        </w:rPr>
        <w:t>كل وحدة هي مختلفة </w:t>
      </w:r>
    </w:p>
    <w:p w14:paraId="036F2D5F" w14:textId="77777777" w:rsidR="00BC4227" w:rsidRPr="00BC4227" w:rsidRDefault="00BC4227" w:rsidP="00BC4227">
      <w:pPr>
        <w:bidi/>
        <w:rPr>
          <w:rtl/>
        </w:rPr>
      </w:pPr>
      <w:r>
        <w:rPr>
          <w:rFonts w:hint="cs"/>
          <w:rtl/>
        </w:rPr>
        <w:t>ستقوم المتطوعة التي تدير وحدتك المحلية بالتخطيط للأنشطة التي تقوم بها مع الفتيات في كل فترة. الأمر نفسه ينطبق على المغامرات المحلية أو الرحلات السكنية.  </w:t>
      </w:r>
    </w:p>
    <w:p w14:paraId="5B2C4C5C" w14:textId="77777777" w:rsidR="00BC4227" w:rsidRPr="00BC4227" w:rsidRDefault="00BC4227" w:rsidP="00BC4227">
      <w:pPr>
        <w:bidi/>
        <w:rPr>
          <w:rtl/>
        </w:rPr>
      </w:pPr>
      <w:r>
        <w:rPr>
          <w:rFonts w:hint="cs"/>
          <w:rtl/>
        </w:rPr>
        <w:t>سنشارك الفعاليات والفرص الوطنية التي تحدث مع القائدات، ولكن الأمر يعود للقائدات المحليّات لتقرير ما هو الأفضل لوحدتهن.  </w:t>
      </w:r>
    </w:p>
    <w:p w14:paraId="4D7A3DC3" w14:textId="77777777" w:rsidR="00BC4227" w:rsidRPr="00BC4227" w:rsidRDefault="00BC4227" w:rsidP="00BC4227">
      <w:pPr>
        <w:bidi/>
        <w:rPr>
          <w:rtl/>
        </w:rPr>
      </w:pPr>
      <w:r>
        <w:rPr>
          <w:rFonts w:hint="cs"/>
          <w:rtl/>
        </w:rPr>
        <w:t>للحصول على مزيد من المعلومات حول ما تفعله طفلتكِ، تواصلي مع قائدة وحدتكِ المحلية. </w:t>
      </w:r>
    </w:p>
    <w:p w14:paraId="65A04199" w14:textId="77777777" w:rsidR="00BC4227" w:rsidRPr="00BC4227" w:rsidRDefault="00BC4227" w:rsidP="00BC4227">
      <w:pPr>
        <w:bidi/>
        <w:rPr>
          <w:rtl/>
        </w:rPr>
      </w:pPr>
      <w:r>
        <w:rPr>
          <w:rFonts w:hint="cs"/>
          <w:rtl/>
        </w:rPr>
        <w:t>يمكن لطفلتكِ إكمال الشارات في المنزل! </w:t>
      </w:r>
    </w:p>
    <w:p w14:paraId="500169AA" w14:textId="77777777" w:rsidR="00BC4227" w:rsidRPr="00BC4227" w:rsidRDefault="00BC4227" w:rsidP="00BC4227">
      <w:pPr>
        <w:bidi/>
        <w:rPr>
          <w:rtl/>
        </w:rPr>
      </w:pPr>
      <w:r>
        <w:rPr>
          <w:rFonts w:hint="cs"/>
          <w:rtl/>
        </w:rPr>
        <w:t>شارات الاهتمام هي نوع من شارات "مرشدات الفتيات" يمكن للفتيات الحصول عليها من خلال استكشاف اهتمامات جديدة أو التعمق في شغفهن. تختار الفتيات الشارة التي يرغبن في القيام بها، ومتى يرغبن في القيام بها، ومع من.</w:t>
      </w:r>
    </w:p>
    <w:p w14:paraId="5DE51604" w14:textId="49194371" w:rsidR="00BC4227" w:rsidRPr="00BC4227" w:rsidRDefault="00BC4227" w:rsidP="00BC4227">
      <w:pPr>
        <w:bidi/>
        <w:rPr>
          <w:rtl/>
        </w:rPr>
      </w:pPr>
      <w:r>
        <w:rPr>
          <w:rFonts w:hint="cs"/>
          <w:rtl/>
        </w:rPr>
        <w:t>من التدوين إلى الرقص، يمكن للفتيات اختيار شيء يثير اهتمامهن باستخدام أداة البحث عن الشارات الخاصة بنا، وإكمال الأنشطة، والحصول على شارة مقابل ذلك. </w:t>
      </w:r>
    </w:p>
    <w:p w14:paraId="388A7FE7" w14:textId="77777777" w:rsidR="00BC4227" w:rsidRPr="00BC4227" w:rsidRDefault="00BC4227" w:rsidP="00BC4227">
      <w:pPr>
        <w:bidi/>
        <w:rPr>
          <w:b/>
          <w:bCs/>
          <w:rtl/>
        </w:rPr>
      </w:pPr>
      <w:r>
        <w:rPr>
          <w:rFonts w:hint="cs"/>
          <w:b/>
          <w:bCs/>
          <w:rtl/>
        </w:rPr>
        <w:t>هل أحتاج إلى التطوع مع وحدتي المحلية؟ </w:t>
      </w:r>
    </w:p>
    <w:p w14:paraId="3459A2B3" w14:textId="77777777" w:rsidR="00BC4227" w:rsidRPr="00BC4227" w:rsidRDefault="00BC4227" w:rsidP="00BC4227">
      <w:pPr>
        <w:bidi/>
        <w:rPr>
          <w:rtl/>
        </w:rPr>
      </w:pPr>
      <w:r>
        <w:rPr>
          <w:rFonts w:hint="cs"/>
          <w:rtl/>
        </w:rPr>
        <w:t>لا نطلب التزاماً تطوعياً رسمياً من الآباء أو مقدمي الرعاية، ولكننا نود منكِ المساعدة عندما تستطيعين ذلك. نحن ندرك انشغالكِ، ولكن يمكنكِ تخصيص وقتكِ بمرونة، ومع ذلك سيظل لذلك تأثير كبير على حياة الفتيات. </w:t>
      </w:r>
    </w:p>
    <w:p w14:paraId="6DC38870" w14:textId="77777777" w:rsidR="00BC4227" w:rsidRPr="00BC4227" w:rsidRDefault="00BC4227" w:rsidP="00BC4227">
      <w:pPr>
        <w:bidi/>
        <w:rPr>
          <w:rtl/>
        </w:rPr>
      </w:pPr>
      <w:r>
        <w:rPr>
          <w:rFonts w:hint="cs"/>
          <w:rtl/>
        </w:rPr>
        <w:t>يمكنكِ المساعدة مرتين في كل فترة قبل أن تحتاجي إلى التسجيل كمتطوعة رسمية. فلماذا لا تقدمين المساعدة في أمسية واحدة هذه الفترة لدعم المتطوعات اللاتي يدرن وحدة المرشدات المحلية الخاصة بكِ؟ يمكنكِ التناوب مع الآباء ومقدمي الرعاية الآخرين في منطقتكِ للحفاظ على المرونة. </w:t>
      </w:r>
    </w:p>
    <w:p w14:paraId="0156219C" w14:textId="77777777" w:rsidR="00BC4227" w:rsidRPr="00BC4227" w:rsidRDefault="00BC4227" w:rsidP="00BC4227">
      <w:pPr>
        <w:bidi/>
        <w:rPr>
          <w:rtl/>
        </w:rPr>
      </w:pPr>
      <w:r>
        <w:rPr>
          <w:rFonts w:hint="cs"/>
          <w:rtl/>
        </w:rPr>
        <w:t>أو يمكنكِ عرض القيام بالتسوق لاجتماع الوحدة، أو المساعدة في الترتيب، أو حضور فعالية ما.  </w:t>
      </w:r>
    </w:p>
    <w:p w14:paraId="22728A78" w14:textId="77777777" w:rsidR="00BC4227" w:rsidRPr="00BC4227" w:rsidRDefault="00BC4227">
      <w:pPr>
        <w:rPr>
          <w:b/>
          <w:bCs/>
        </w:rPr>
      </w:pPr>
    </w:p>
    <w:p w14:paraId="1A612786" w14:textId="77777777" w:rsidR="00BC4227" w:rsidRDefault="00BC4227">
      <w:pPr>
        <w:rPr>
          <w:b/>
          <w:bCs/>
          <w:lang w:val="en-US"/>
        </w:rPr>
      </w:pPr>
    </w:p>
    <w:p w14:paraId="6183837E" w14:textId="77777777" w:rsidR="00BC4227" w:rsidRDefault="00BC4227">
      <w:pPr>
        <w:rPr>
          <w:b/>
          <w:bCs/>
          <w:lang w:val="en-US"/>
        </w:rPr>
      </w:pPr>
    </w:p>
    <w:p w14:paraId="116E96D0" w14:textId="77777777" w:rsidR="00BC4227" w:rsidRDefault="00BC4227">
      <w:pPr>
        <w:rPr>
          <w:b/>
          <w:bCs/>
          <w:lang w:val="en-US"/>
        </w:rPr>
      </w:pPr>
    </w:p>
    <w:p w14:paraId="3C455352" w14:textId="77777777" w:rsidR="00BC4227" w:rsidRDefault="00BC4227">
      <w:pPr>
        <w:rPr>
          <w:b/>
          <w:bCs/>
          <w:lang w:val="en-US"/>
        </w:rPr>
      </w:pPr>
    </w:p>
    <w:p w14:paraId="1D41C7BF" w14:textId="77777777" w:rsidR="00BC4227" w:rsidRDefault="00BC4227">
      <w:pPr>
        <w:rPr>
          <w:b/>
          <w:bCs/>
          <w:lang w:val="en-US"/>
        </w:rPr>
      </w:pPr>
    </w:p>
    <w:p w14:paraId="20CF8C36" w14:textId="77777777" w:rsidR="00BC4227" w:rsidRDefault="00BC4227">
      <w:pPr>
        <w:rPr>
          <w:b/>
          <w:bCs/>
          <w:lang w:val="en-US"/>
        </w:rPr>
      </w:pPr>
    </w:p>
    <w:p w14:paraId="7DC85F12" w14:textId="77777777" w:rsidR="00BC4227" w:rsidRDefault="00BC4227">
      <w:pPr>
        <w:rPr>
          <w:b/>
          <w:bCs/>
          <w:lang w:val="en-US"/>
        </w:rPr>
      </w:pPr>
    </w:p>
    <w:p w14:paraId="5500D44E" w14:textId="77777777" w:rsidR="00BC4227" w:rsidRDefault="00BC4227">
      <w:pPr>
        <w:rPr>
          <w:b/>
          <w:bCs/>
          <w:lang w:val="en-US"/>
        </w:rPr>
      </w:pPr>
    </w:p>
    <w:p w14:paraId="1F2274D2" w14:textId="77777777" w:rsidR="00BC4227" w:rsidRDefault="00BC4227">
      <w:pPr>
        <w:rPr>
          <w:b/>
          <w:bCs/>
          <w:lang w:val="en-US"/>
        </w:rPr>
      </w:pPr>
    </w:p>
    <w:p w14:paraId="7A50D572" w14:textId="77777777" w:rsidR="00BC4227" w:rsidRDefault="00BC4227">
      <w:pPr>
        <w:rPr>
          <w:b/>
          <w:bCs/>
          <w:lang w:val="en-US"/>
        </w:rPr>
      </w:pPr>
    </w:p>
    <w:p w14:paraId="0A98633A" w14:textId="77777777" w:rsidR="00BC4227" w:rsidRDefault="00BC4227">
      <w:pPr>
        <w:rPr>
          <w:b/>
          <w:bCs/>
          <w:lang w:val="en-US"/>
        </w:rPr>
      </w:pPr>
    </w:p>
    <w:p w14:paraId="4CA190DF" w14:textId="77777777" w:rsidR="00BC4227" w:rsidRDefault="00BC4227">
      <w:pPr>
        <w:rPr>
          <w:b/>
          <w:bCs/>
          <w:lang w:val="en-US"/>
        </w:rPr>
      </w:pPr>
    </w:p>
    <w:p w14:paraId="3997B3E1" w14:textId="77777777" w:rsidR="00BC4227" w:rsidRDefault="00BC4227">
      <w:pPr>
        <w:rPr>
          <w:b/>
          <w:bCs/>
          <w:lang w:val="en-US"/>
        </w:rPr>
      </w:pPr>
    </w:p>
    <w:p w14:paraId="279445EC" w14:textId="77777777" w:rsidR="00BC4227" w:rsidRDefault="00BC4227">
      <w:pPr>
        <w:rPr>
          <w:b/>
          <w:bCs/>
          <w:lang w:val="en-US"/>
        </w:rPr>
      </w:pPr>
    </w:p>
    <w:p w14:paraId="2948BFC8" w14:textId="77777777" w:rsidR="00BC4227" w:rsidRDefault="00BC4227">
      <w:pPr>
        <w:rPr>
          <w:b/>
          <w:bCs/>
          <w:lang w:val="en-US"/>
        </w:rPr>
      </w:pPr>
    </w:p>
    <w:p w14:paraId="747CA07F" w14:textId="77777777" w:rsidR="00BC4227" w:rsidRDefault="00BC4227">
      <w:pPr>
        <w:rPr>
          <w:b/>
          <w:bCs/>
          <w:lang w:val="en-US"/>
        </w:rPr>
      </w:pPr>
    </w:p>
    <w:p w14:paraId="0D42B63D" w14:textId="77777777" w:rsidR="00BC4227" w:rsidRDefault="00BC4227">
      <w:pPr>
        <w:rPr>
          <w:b/>
          <w:bCs/>
          <w:lang w:val="en-US"/>
        </w:rPr>
      </w:pPr>
    </w:p>
    <w:p w14:paraId="66C7887D" w14:textId="77777777" w:rsidR="00BC4227" w:rsidRDefault="00BC4227">
      <w:pPr>
        <w:rPr>
          <w:b/>
          <w:bCs/>
          <w:lang w:val="en-US"/>
        </w:rPr>
      </w:pPr>
    </w:p>
    <w:sectPr w:rsidR="00BC4227" w:rsidSect="00386BFA">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1704A" w14:textId="77777777" w:rsidR="001023F3" w:rsidRDefault="001023F3" w:rsidP="002174EA">
      <w:pPr>
        <w:spacing w:after="0" w:line="240" w:lineRule="auto"/>
      </w:pPr>
      <w:r>
        <w:separator/>
      </w:r>
    </w:p>
  </w:endnote>
  <w:endnote w:type="continuationSeparator" w:id="0">
    <w:p w14:paraId="20A3AD28" w14:textId="77777777" w:rsidR="001023F3" w:rsidRDefault="001023F3" w:rsidP="0021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41AA" w14:textId="39B8B4C8" w:rsidR="00386BFA" w:rsidRDefault="00386BFA">
    <w:pPr>
      <w:pStyle w:val="Footer"/>
    </w:pPr>
    <w:r>
      <w:rPr>
        <w:noProof/>
      </w:rPr>
      <w:drawing>
        <wp:anchor distT="0" distB="0" distL="0" distR="0" simplePos="0" relativeHeight="251661312" behindDoc="0" locked="0" layoutInCell="1" allowOverlap="1" wp14:anchorId="7DFC41E2" wp14:editId="338A1A63">
          <wp:simplePos x="0" y="0"/>
          <wp:positionH relativeFrom="margin">
            <wp:align>center</wp:align>
          </wp:positionH>
          <wp:positionV relativeFrom="paragraph">
            <wp:posOffset>-68580</wp:posOffset>
          </wp:positionV>
          <wp:extent cx="6383913" cy="420370"/>
          <wp:effectExtent l="0" t="0" r="0" b="0"/>
          <wp:wrapNone/>
          <wp:docPr id="1442063168"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7F762" w14:textId="4F3147CB" w:rsidR="00386BFA" w:rsidRDefault="00386BFA">
    <w:pPr>
      <w:pStyle w:val="Footer"/>
    </w:pPr>
    <w:r>
      <w:rPr>
        <w:noProof/>
      </w:rPr>
      <w:drawing>
        <wp:anchor distT="0" distB="0" distL="0" distR="0" simplePos="0" relativeHeight="251659264" behindDoc="0" locked="0" layoutInCell="1" allowOverlap="1" wp14:anchorId="309C1ADA" wp14:editId="7DE4485B">
          <wp:simplePos x="0" y="0"/>
          <wp:positionH relativeFrom="margin">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FA519" w14:textId="77777777" w:rsidR="001023F3" w:rsidRDefault="001023F3" w:rsidP="002174EA">
      <w:pPr>
        <w:spacing w:after="0" w:line="240" w:lineRule="auto"/>
      </w:pPr>
      <w:r>
        <w:separator/>
      </w:r>
    </w:p>
  </w:footnote>
  <w:footnote w:type="continuationSeparator" w:id="0">
    <w:p w14:paraId="70289F82" w14:textId="77777777" w:rsidR="001023F3" w:rsidRDefault="001023F3" w:rsidP="00217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58F4" w14:textId="7EF44EA4" w:rsidR="00386BFA" w:rsidRDefault="00386BFA">
    <w:pPr>
      <w:pStyle w:val="Header"/>
    </w:pPr>
    <w:r>
      <w:rPr>
        <w:rFonts w:ascii="Poppins" w:hAnsi="Poppins" w:cs="Poppins"/>
        <w:b/>
        <w:bCs/>
        <w:noProof/>
      </w:rPr>
      <w:drawing>
        <wp:anchor distT="0" distB="0" distL="114300" distR="114300" simplePos="0" relativeHeight="251663360" behindDoc="0" locked="0" layoutInCell="1" allowOverlap="1" wp14:anchorId="7D79DE63" wp14:editId="4C9453E4">
          <wp:simplePos x="0" y="0"/>
          <wp:positionH relativeFrom="margin">
            <wp:posOffset>-838200</wp:posOffset>
          </wp:positionH>
          <wp:positionV relativeFrom="paragraph">
            <wp:posOffset>-381635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2C"/>
    <w:multiLevelType w:val="multilevel"/>
    <w:tmpl w:val="8CAC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47DB9"/>
    <w:multiLevelType w:val="multilevel"/>
    <w:tmpl w:val="E48E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4F84"/>
    <w:multiLevelType w:val="multilevel"/>
    <w:tmpl w:val="61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E705E"/>
    <w:multiLevelType w:val="multilevel"/>
    <w:tmpl w:val="2324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768535">
    <w:abstractNumId w:val="2"/>
  </w:num>
  <w:num w:numId="2" w16cid:durableId="249850856">
    <w:abstractNumId w:val="3"/>
  </w:num>
  <w:num w:numId="3" w16cid:durableId="1277298084">
    <w:abstractNumId w:val="0"/>
  </w:num>
  <w:num w:numId="4" w16cid:durableId="49330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7"/>
    <w:rsid w:val="00077210"/>
    <w:rsid w:val="001023F3"/>
    <w:rsid w:val="002174EA"/>
    <w:rsid w:val="00292C20"/>
    <w:rsid w:val="00386BFA"/>
    <w:rsid w:val="00757D22"/>
    <w:rsid w:val="007B1390"/>
    <w:rsid w:val="008176B2"/>
    <w:rsid w:val="008D3E99"/>
    <w:rsid w:val="00BC4227"/>
    <w:rsid w:val="00C6467B"/>
    <w:rsid w:val="00CB00E3"/>
    <w:rsid w:val="00EA7239"/>
    <w:rsid w:val="00F12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385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4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4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4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4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4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4227"/>
    <w:rPr>
      <w:rFonts w:eastAsiaTheme="majorEastAsia" w:cstheme="majorBidi"/>
      <w:color w:val="272727" w:themeColor="text1" w:themeTint="D8"/>
    </w:rPr>
  </w:style>
  <w:style w:type="paragraph" w:styleId="Title">
    <w:name w:val="Title"/>
    <w:basedOn w:val="Normal"/>
    <w:next w:val="Normal"/>
    <w:link w:val="TitleChar"/>
    <w:uiPriority w:val="10"/>
    <w:qFormat/>
    <w:rsid w:val="00BC4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4227"/>
    <w:pPr>
      <w:spacing w:before="160"/>
      <w:jc w:val="center"/>
    </w:pPr>
    <w:rPr>
      <w:i/>
      <w:iCs/>
      <w:color w:val="404040" w:themeColor="text1" w:themeTint="BF"/>
    </w:rPr>
  </w:style>
  <w:style w:type="character" w:customStyle="1" w:styleId="QuoteChar">
    <w:name w:val="Quote Char"/>
    <w:basedOn w:val="DefaultParagraphFont"/>
    <w:link w:val="Quote"/>
    <w:uiPriority w:val="29"/>
    <w:rsid w:val="00BC4227"/>
    <w:rPr>
      <w:i/>
      <w:iCs/>
      <w:color w:val="404040" w:themeColor="text1" w:themeTint="BF"/>
    </w:rPr>
  </w:style>
  <w:style w:type="paragraph" w:styleId="ListParagraph">
    <w:name w:val="List Paragraph"/>
    <w:basedOn w:val="Normal"/>
    <w:uiPriority w:val="34"/>
    <w:qFormat/>
    <w:rsid w:val="00BC4227"/>
    <w:pPr>
      <w:ind w:left="720"/>
      <w:contextualSpacing/>
    </w:pPr>
  </w:style>
  <w:style w:type="character" w:styleId="IntenseEmphasis">
    <w:name w:val="Intense Emphasis"/>
    <w:basedOn w:val="DefaultParagraphFont"/>
    <w:uiPriority w:val="21"/>
    <w:qFormat/>
    <w:rsid w:val="00BC4227"/>
    <w:rPr>
      <w:i/>
      <w:iCs/>
      <w:color w:val="0F4761" w:themeColor="accent1" w:themeShade="BF"/>
    </w:rPr>
  </w:style>
  <w:style w:type="paragraph" w:styleId="IntenseQuote">
    <w:name w:val="Intense Quote"/>
    <w:basedOn w:val="Normal"/>
    <w:next w:val="Normal"/>
    <w:link w:val="IntenseQuoteChar"/>
    <w:uiPriority w:val="30"/>
    <w:qFormat/>
    <w:rsid w:val="00BC4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227"/>
    <w:rPr>
      <w:i/>
      <w:iCs/>
      <w:color w:val="0F4761" w:themeColor="accent1" w:themeShade="BF"/>
    </w:rPr>
  </w:style>
  <w:style w:type="character" w:styleId="IntenseReference">
    <w:name w:val="Intense Reference"/>
    <w:basedOn w:val="DefaultParagraphFont"/>
    <w:uiPriority w:val="32"/>
    <w:qFormat/>
    <w:rsid w:val="00BC4227"/>
    <w:rPr>
      <w:b/>
      <w:bCs/>
      <w:smallCaps/>
      <w:color w:val="0F4761" w:themeColor="accent1" w:themeShade="BF"/>
      <w:spacing w:val="5"/>
    </w:rPr>
  </w:style>
  <w:style w:type="character" w:styleId="Hyperlink">
    <w:name w:val="Hyperlink"/>
    <w:basedOn w:val="DefaultParagraphFont"/>
    <w:uiPriority w:val="99"/>
    <w:unhideWhenUsed/>
    <w:rsid w:val="00BC4227"/>
    <w:rPr>
      <w:color w:val="467886" w:themeColor="hyperlink"/>
      <w:u w:val="single"/>
    </w:rPr>
  </w:style>
  <w:style w:type="character" w:styleId="UnresolvedMention">
    <w:name w:val="Unresolved Mention"/>
    <w:basedOn w:val="DefaultParagraphFont"/>
    <w:uiPriority w:val="99"/>
    <w:semiHidden/>
    <w:unhideWhenUsed/>
    <w:rsid w:val="00BC4227"/>
    <w:rPr>
      <w:color w:val="605E5C"/>
      <w:shd w:val="clear" w:color="auto" w:fill="E1DFDD"/>
    </w:rPr>
  </w:style>
  <w:style w:type="character" w:styleId="FollowedHyperlink">
    <w:name w:val="FollowedHyperlink"/>
    <w:basedOn w:val="DefaultParagraphFont"/>
    <w:uiPriority w:val="99"/>
    <w:semiHidden/>
    <w:unhideWhenUsed/>
    <w:rsid w:val="00BC4227"/>
    <w:rPr>
      <w:color w:val="96607D" w:themeColor="followedHyperlink"/>
      <w:u w:val="single"/>
    </w:rPr>
  </w:style>
  <w:style w:type="paragraph" w:styleId="Header">
    <w:name w:val="header"/>
    <w:basedOn w:val="Normal"/>
    <w:link w:val="HeaderChar"/>
    <w:uiPriority w:val="99"/>
    <w:unhideWhenUsed/>
    <w:rsid w:val="00217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74EA"/>
  </w:style>
  <w:style w:type="paragraph" w:styleId="Footer">
    <w:name w:val="footer"/>
    <w:basedOn w:val="Normal"/>
    <w:link w:val="FooterChar"/>
    <w:uiPriority w:val="99"/>
    <w:unhideWhenUsed/>
    <w:rsid w:val="00217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7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A1B72731-2E41-4ED2-ACD9-AEE724E512CB}">
  <ds:schemaRefs>
    <ds:schemaRef ds:uri="http://schemas.microsoft.com/sharepoint/v3/contenttype/forms"/>
  </ds:schemaRefs>
</ds:datastoreItem>
</file>

<file path=customXml/itemProps2.xml><?xml version="1.0" encoding="utf-8"?>
<ds:datastoreItem xmlns:ds="http://schemas.openxmlformats.org/officeDocument/2006/customXml" ds:itemID="{C505F110-E27C-401D-B198-511D3107A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44763-23F4-43D2-806B-7671A59BA76E}">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941</Words>
  <Characters>4832</Characters>
  <Application>Microsoft Office Word</Application>
  <DocSecurity>0</DocSecurity>
  <Lines>111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2025-12-05T14:36:00Z</dcterms:created>
  <dcterms:modified xsi:type="dcterms:W3CDTF">2026-03-16T15:22:00Z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